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EF" w:rsidRDefault="00D129EF" w:rsidP="00C54F8C">
      <w:pPr>
        <w:pStyle w:val="Default"/>
        <w:spacing w:line="360" w:lineRule="auto"/>
        <w:jc w:val="center"/>
        <w:rPr>
          <w:rFonts w:ascii="Tahoma" w:hAnsi="Tahoma" w:cs="Tahoma"/>
          <w:b/>
          <w:bCs/>
          <w:color w:val="auto"/>
        </w:rPr>
      </w:pPr>
      <w:bookmarkStart w:id="0" w:name="_GoBack"/>
      <w:bookmarkEnd w:id="0"/>
    </w:p>
    <w:p w:rsidR="00C54F8C" w:rsidRPr="00C54F8C" w:rsidRDefault="00C54F8C" w:rsidP="00C54F8C">
      <w:pPr>
        <w:pStyle w:val="Default"/>
        <w:spacing w:line="360" w:lineRule="auto"/>
        <w:jc w:val="center"/>
        <w:rPr>
          <w:rFonts w:ascii="Tahoma" w:hAnsi="Tahoma" w:cs="Tahoma"/>
        </w:rPr>
      </w:pPr>
      <w:r w:rsidRPr="00C54F8C">
        <w:rPr>
          <w:rFonts w:ascii="Tahoma" w:hAnsi="Tahoma" w:cs="Tahoma"/>
          <w:b/>
          <w:bCs/>
          <w:color w:val="auto"/>
        </w:rPr>
        <w:t xml:space="preserve">TERMO DE COLABORAÇÃO </w:t>
      </w:r>
      <w:r w:rsidRPr="00C54F8C">
        <w:rPr>
          <w:rFonts w:ascii="Tahoma" w:hAnsi="Tahoma" w:cs="Tahoma"/>
          <w:b/>
          <w:bCs/>
        </w:rPr>
        <w:t xml:space="preserve">Nº </w:t>
      </w:r>
      <w:r w:rsidR="00D129EF">
        <w:rPr>
          <w:rFonts w:ascii="Tahoma" w:hAnsi="Tahoma" w:cs="Tahoma"/>
          <w:b/>
          <w:bCs/>
        </w:rPr>
        <w:t>24/</w:t>
      </w:r>
      <w:r w:rsidRPr="00C54F8C">
        <w:rPr>
          <w:rFonts w:ascii="Tahoma" w:hAnsi="Tahoma" w:cs="Tahoma"/>
          <w:b/>
          <w:bCs/>
        </w:rPr>
        <w:t>2018</w:t>
      </w:r>
    </w:p>
    <w:p w:rsidR="00C54F8C" w:rsidRPr="00C54F8C" w:rsidRDefault="00C54F8C" w:rsidP="00C54F8C">
      <w:pPr>
        <w:pStyle w:val="Default"/>
        <w:spacing w:line="360" w:lineRule="auto"/>
        <w:jc w:val="center"/>
        <w:rPr>
          <w:rFonts w:ascii="Tahoma" w:hAnsi="Tahoma" w:cs="Tahoma"/>
        </w:rPr>
      </w:pPr>
      <w:r w:rsidRPr="00C54F8C">
        <w:rPr>
          <w:rFonts w:ascii="Tahoma" w:hAnsi="Tahoma" w:cs="Tahoma"/>
          <w:b/>
          <w:bCs/>
        </w:rPr>
        <w:t xml:space="preserve">Processo Administrativo nº </w:t>
      </w:r>
      <w:r>
        <w:rPr>
          <w:rFonts w:ascii="Tahoma" w:hAnsi="Tahoma" w:cs="Tahoma"/>
          <w:b/>
          <w:bCs/>
        </w:rPr>
        <w:t>04</w:t>
      </w:r>
      <w:r w:rsidRPr="00C54F8C">
        <w:rPr>
          <w:rFonts w:ascii="Tahoma" w:hAnsi="Tahoma" w:cs="Tahoma"/>
          <w:b/>
          <w:bCs/>
        </w:rPr>
        <w:t>/</w:t>
      </w:r>
      <w:r>
        <w:rPr>
          <w:rFonts w:ascii="Tahoma" w:hAnsi="Tahoma" w:cs="Tahoma"/>
          <w:b/>
          <w:bCs/>
        </w:rPr>
        <w:t>2018</w:t>
      </w:r>
    </w:p>
    <w:p w:rsidR="00C54F8C" w:rsidRPr="00C54F8C" w:rsidRDefault="00C54F8C" w:rsidP="00C54F8C">
      <w:pPr>
        <w:tabs>
          <w:tab w:val="left" w:pos="1680"/>
          <w:tab w:val="center" w:pos="4819"/>
        </w:tabs>
        <w:spacing w:after="0" w:line="360" w:lineRule="auto"/>
        <w:ind w:left="3686"/>
        <w:jc w:val="both"/>
        <w:rPr>
          <w:rFonts w:ascii="Tahoma" w:hAnsi="Tahoma" w:cs="Tahoma"/>
          <w:b/>
          <w:bCs/>
          <w:sz w:val="24"/>
          <w:szCs w:val="24"/>
        </w:rPr>
      </w:pPr>
    </w:p>
    <w:p w:rsidR="00C54F8C" w:rsidRPr="00C54F8C" w:rsidRDefault="00C54F8C" w:rsidP="00C54F8C">
      <w:pPr>
        <w:pStyle w:val="Default"/>
        <w:spacing w:line="360" w:lineRule="auto"/>
        <w:ind w:left="5103"/>
        <w:jc w:val="both"/>
        <w:rPr>
          <w:rFonts w:ascii="Tahoma" w:hAnsi="Tahoma" w:cs="Tahoma"/>
          <w:bCs/>
          <w:color w:val="auto"/>
          <w:lang w:eastAsia="en-US"/>
        </w:rPr>
      </w:pPr>
      <w:r w:rsidRPr="00C54F8C">
        <w:rPr>
          <w:rFonts w:ascii="Tahoma" w:hAnsi="Tahoma" w:cs="Tahoma"/>
          <w:bCs/>
          <w:color w:val="auto"/>
          <w:lang w:eastAsia="en-US"/>
        </w:rPr>
        <w:t>Termo de Colaboração que entre si celebram o MUNICÍPIO DE LAGES e a</w:t>
      </w:r>
      <w:r w:rsidR="00D129EF">
        <w:rPr>
          <w:rFonts w:ascii="Tahoma" w:hAnsi="Tahoma" w:cs="Tahoma"/>
          <w:bCs/>
          <w:color w:val="auto"/>
          <w:lang w:eastAsia="en-US"/>
        </w:rPr>
        <w:t xml:space="preserve"> Organização da Sociedade Civil Associação de Pais e Amigos dos Excepcionais</w:t>
      </w:r>
      <w:r w:rsidRPr="00C54F8C">
        <w:rPr>
          <w:rFonts w:ascii="Tahoma" w:hAnsi="Tahoma" w:cs="Tahoma"/>
          <w:bCs/>
          <w:color w:val="auto"/>
          <w:lang w:eastAsia="en-US"/>
        </w:rPr>
        <w:t>, mediante as cláusulas e condições seguintes:</w:t>
      </w:r>
    </w:p>
    <w:p w:rsidR="00C54F8C" w:rsidRPr="00C54F8C" w:rsidRDefault="00C54F8C" w:rsidP="00C54F8C">
      <w:pPr>
        <w:pStyle w:val="Default"/>
        <w:spacing w:line="360" w:lineRule="auto"/>
        <w:ind w:left="5103" w:hanging="567"/>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
          <w:bCs/>
          <w:color w:val="auto"/>
          <w:lang w:eastAsia="en-US"/>
        </w:rPr>
        <w:t>O MUNICÍPIO DE LAGES/SC</w:t>
      </w:r>
      <w:r w:rsidRPr="00C54F8C">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D129EF">
        <w:rPr>
          <w:rFonts w:ascii="Tahoma" w:hAnsi="Tahoma" w:cs="Tahoma"/>
          <w:bCs/>
          <w:color w:val="auto"/>
          <w:lang w:eastAsia="en-US"/>
        </w:rPr>
        <w:t>,</w:t>
      </w:r>
      <w:r w:rsidRPr="00C54F8C">
        <w:rPr>
          <w:rFonts w:ascii="Tahoma" w:hAnsi="Tahoma" w:cs="Tahoma"/>
          <w:bCs/>
          <w:color w:val="auto"/>
          <w:lang w:eastAsia="en-US"/>
        </w:rPr>
        <w:t xml:space="preserve"> </w:t>
      </w:r>
      <w:r w:rsidRPr="00C54F8C">
        <w:rPr>
          <w:rFonts w:ascii="Tahoma" w:hAnsi="Tahoma" w:cs="Tahoma"/>
          <w:b/>
          <w:bCs/>
          <w:color w:val="auto"/>
          <w:lang w:eastAsia="en-US"/>
        </w:rPr>
        <w:t>CONTRATANTE</w:t>
      </w:r>
      <w:r w:rsidRPr="00C54F8C">
        <w:rPr>
          <w:rFonts w:ascii="Tahoma" w:hAnsi="Tahoma" w:cs="Tahoma"/>
          <w:bCs/>
          <w:color w:val="auto"/>
          <w:lang w:eastAsia="en-US"/>
        </w:rPr>
        <w:t>, e a Organização da Sociedade Civil</w:t>
      </w:r>
      <w:r w:rsidR="00D129EF">
        <w:rPr>
          <w:rFonts w:ascii="Tahoma" w:hAnsi="Tahoma" w:cs="Tahoma"/>
          <w:bCs/>
          <w:color w:val="auto"/>
          <w:lang w:eastAsia="en-US"/>
        </w:rPr>
        <w:t>,</w:t>
      </w:r>
      <w:r w:rsidRPr="00C54F8C">
        <w:rPr>
          <w:rFonts w:ascii="Tahoma" w:hAnsi="Tahoma" w:cs="Tahoma"/>
          <w:bCs/>
          <w:color w:val="auto"/>
          <w:lang w:eastAsia="en-US"/>
        </w:rPr>
        <w:t xml:space="preserve"> </w:t>
      </w:r>
      <w:r w:rsidR="00D129EF">
        <w:rPr>
          <w:rFonts w:ascii="Tahoma" w:hAnsi="Tahoma" w:cs="Tahoma"/>
          <w:bCs/>
          <w:color w:val="auto"/>
          <w:lang w:eastAsia="en-US"/>
        </w:rPr>
        <w:t>Associação de Pais e Amigos dos Excepcionais</w:t>
      </w:r>
      <w:r w:rsidRPr="00C54F8C">
        <w:rPr>
          <w:rFonts w:ascii="Tahoma" w:hAnsi="Tahoma" w:cs="Tahoma"/>
          <w:bCs/>
          <w:color w:val="auto"/>
          <w:lang w:eastAsia="en-US"/>
        </w:rPr>
        <w:t xml:space="preserve">, pessoa jurídica de direito privado, situada na Rua </w:t>
      </w:r>
      <w:r w:rsidR="00D129EF">
        <w:rPr>
          <w:rFonts w:ascii="Tahoma" w:hAnsi="Tahoma" w:cs="Tahoma"/>
          <w:bCs/>
          <w:color w:val="auto"/>
          <w:lang w:eastAsia="en-US"/>
        </w:rPr>
        <w:t>Joaçaba, nº 280</w:t>
      </w:r>
      <w:r w:rsidRPr="00C54F8C">
        <w:rPr>
          <w:rFonts w:ascii="Tahoma" w:hAnsi="Tahoma" w:cs="Tahoma"/>
          <w:bCs/>
          <w:color w:val="auto"/>
          <w:lang w:eastAsia="en-US"/>
        </w:rPr>
        <w:t xml:space="preserve">, </w:t>
      </w:r>
      <w:r>
        <w:rPr>
          <w:rFonts w:ascii="Tahoma" w:hAnsi="Tahoma" w:cs="Tahoma"/>
          <w:bCs/>
          <w:color w:val="auto"/>
          <w:lang w:eastAsia="en-US"/>
        </w:rPr>
        <w:t>nesta cidade de Lages/SC</w:t>
      </w:r>
      <w:r w:rsidRPr="00C54F8C">
        <w:rPr>
          <w:rFonts w:ascii="Tahoma" w:hAnsi="Tahoma" w:cs="Tahoma"/>
          <w:bCs/>
          <w:color w:val="auto"/>
          <w:lang w:eastAsia="en-US"/>
        </w:rPr>
        <w:t xml:space="preserve">, inscrita no CNPJ/MF sob nº </w:t>
      </w:r>
      <w:r w:rsidR="00D129EF">
        <w:rPr>
          <w:rFonts w:ascii="Tahoma" w:hAnsi="Tahoma" w:cs="Tahoma"/>
          <w:bCs/>
          <w:color w:val="auto"/>
          <w:lang w:eastAsia="en-US"/>
        </w:rPr>
        <w:t>82.793.944/0001-28</w:t>
      </w:r>
      <w:r w:rsidRPr="00C54F8C">
        <w:rPr>
          <w:rFonts w:ascii="Tahoma" w:hAnsi="Tahoma" w:cs="Tahoma"/>
          <w:bCs/>
          <w:color w:val="auto"/>
          <w:lang w:eastAsia="en-US"/>
        </w:rPr>
        <w:t>, neste ato repr</w:t>
      </w:r>
      <w:r w:rsidR="00D129EF">
        <w:rPr>
          <w:rFonts w:ascii="Tahoma" w:hAnsi="Tahoma" w:cs="Tahoma"/>
          <w:bCs/>
          <w:color w:val="auto"/>
          <w:lang w:eastAsia="en-US"/>
        </w:rPr>
        <w:t xml:space="preserve">esentada por seu </w:t>
      </w:r>
      <w:r w:rsidRPr="00C54F8C">
        <w:rPr>
          <w:rFonts w:ascii="Tahoma" w:hAnsi="Tahoma" w:cs="Tahoma"/>
          <w:bCs/>
          <w:color w:val="auto"/>
          <w:lang w:eastAsia="en-US"/>
        </w:rPr>
        <w:t xml:space="preserve">representante legal o Sr. </w:t>
      </w:r>
      <w:r w:rsidR="00D129EF">
        <w:rPr>
          <w:rFonts w:ascii="Tahoma" w:hAnsi="Tahoma" w:cs="Tahoma"/>
          <w:bCs/>
          <w:color w:val="auto"/>
          <w:lang w:eastAsia="en-US"/>
        </w:rPr>
        <w:t>Jorge Luiz Manfroi</w:t>
      </w:r>
      <w:r w:rsidRPr="00C54F8C">
        <w:rPr>
          <w:rFonts w:ascii="Tahoma" w:hAnsi="Tahoma" w:cs="Tahoma"/>
          <w:bCs/>
          <w:color w:val="auto"/>
          <w:lang w:eastAsia="en-US"/>
        </w:rPr>
        <w:t xml:space="preserve">, brasileiro, portador da cédula de identidade RG n.º </w:t>
      </w:r>
      <w:r w:rsidR="00D129EF">
        <w:rPr>
          <w:rFonts w:ascii="Tahoma" w:hAnsi="Tahoma" w:cs="Tahoma"/>
          <w:bCs/>
          <w:color w:val="auto"/>
          <w:lang w:eastAsia="en-US"/>
        </w:rPr>
        <w:t>631.186</w:t>
      </w:r>
      <w:r w:rsidRPr="00C54F8C">
        <w:rPr>
          <w:rFonts w:ascii="Tahoma" w:hAnsi="Tahoma" w:cs="Tahoma"/>
          <w:bCs/>
          <w:color w:val="auto"/>
          <w:lang w:eastAsia="en-US"/>
        </w:rPr>
        <w:t xml:space="preserve">, inscrito no CPF sob o n.º </w:t>
      </w:r>
      <w:r w:rsidR="00D129EF">
        <w:rPr>
          <w:rFonts w:ascii="Tahoma" w:hAnsi="Tahoma" w:cs="Tahoma"/>
          <w:bCs/>
          <w:color w:val="auto"/>
          <w:lang w:eastAsia="en-US"/>
        </w:rPr>
        <w:t>304.929.479-53,</w:t>
      </w:r>
      <w:r w:rsidRPr="00C54F8C">
        <w:rPr>
          <w:rFonts w:ascii="Tahoma" w:hAnsi="Tahoma" w:cs="Tahoma"/>
          <w:bCs/>
          <w:color w:val="auto"/>
          <w:lang w:eastAsia="en-US"/>
        </w:rPr>
        <w:t xml:space="preserve"> a seguir denominada </w:t>
      </w:r>
      <w:r w:rsidRPr="00C54F8C">
        <w:rPr>
          <w:rFonts w:ascii="Tahoma" w:hAnsi="Tahoma" w:cs="Tahoma"/>
          <w:b/>
          <w:bCs/>
          <w:color w:val="auto"/>
          <w:lang w:eastAsia="en-US"/>
        </w:rPr>
        <w:t>CONTRATADA</w:t>
      </w:r>
      <w:r w:rsidRPr="00C54F8C">
        <w:rPr>
          <w:rFonts w:ascii="Tahoma" w:hAnsi="Tahoma" w:cs="Tahoma"/>
          <w:bCs/>
          <w:color w:val="auto"/>
          <w:lang w:eastAsia="en-US"/>
        </w:rPr>
        <w:t xml:space="preserve">, acordam e ajustam firmar o presente </w:t>
      </w:r>
      <w:r w:rsidRPr="00C54F8C">
        <w:rPr>
          <w:rFonts w:ascii="Tahoma" w:hAnsi="Tahoma" w:cs="Tahoma"/>
          <w:b/>
          <w:bCs/>
          <w:color w:val="auto"/>
          <w:lang w:eastAsia="en-US"/>
        </w:rPr>
        <w:t>TERMO DE COLABORAÇÃO</w:t>
      </w:r>
      <w:r w:rsidRPr="00C54F8C">
        <w:rPr>
          <w:rFonts w:ascii="Tahoma" w:hAnsi="Tahoma" w:cs="Tahoma"/>
          <w:bCs/>
          <w:color w:val="auto"/>
          <w:lang w:eastAsia="en-US"/>
        </w:rPr>
        <w:t>, nos termos da Lei nº 13.019, de 31 de julho de 2014, e demais legislações pertinentes, assim como pelas condições no edital de Credenciamento Público</w:t>
      </w:r>
      <w:r>
        <w:rPr>
          <w:rFonts w:ascii="Tahoma" w:hAnsi="Tahoma" w:cs="Tahoma"/>
          <w:bCs/>
          <w:color w:val="auto"/>
          <w:lang w:eastAsia="en-US"/>
        </w:rPr>
        <w:t xml:space="preserve"> nº 04/2018, pelos termos da proposta </w:t>
      </w:r>
      <w:r w:rsidRPr="00C54F8C">
        <w:rPr>
          <w:rFonts w:ascii="Tahoma" w:hAnsi="Tahoma" w:cs="Tahoma"/>
          <w:bCs/>
          <w:color w:val="auto"/>
          <w:lang w:eastAsia="en-US"/>
        </w:rPr>
        <w:t>e pelas cláusulas a seguir expressas, definidoras dos direitos, obrigações e responsabilidades das partes.</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PRIMEIRA – DO OBJETO </w:t>
      </w:r>
    </w:p>
    <w:p w:rsidR="00D129EF" w:rsidRDefault="00C54F8C" w:rsidP="00D129EF">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 xml:space="preserve">O Termo de Colaboração terá por objeto a concessão de apoio da Administração Pública Municipal para a Execução </w:t>
      </w:r>
      <w:r w:rsidR="00D129EF">
        <w:rPr>
          <w:rFonts w:ascii="Tahoma" w:hAnsi="Tahoma" w:cs="Tahoma"/>
          <w:bCs/>
          <w:color w:val="auto"/>
          <w:lang w:eastAsia="en-US"/>
        </w:rPr>
        <w:t>do</w:t>
      </w:r>
      <w:r w:rsidRPr="00C54F8C">
        <w:rPr>
          <w:rFonts w:ascii="Tahoma" w:hAnsi="Tahoma" w:cs="Tahoma"/>
          <w:bCs/>
          <w:color w:val="auto"/>
          <w:lang w:eastAsia="en-US"/>
        </w:rPr>
        <w:t xml:space="preserve"> serviço </w:t>
      </w:r>
      <w:r w:rsidR="00D129EF">
        <w:rPr>
          <w:rFonts w:ascii="Tahoma" w:hAnsi="Tahoma" w:cs="Tahoma"/>
          <w:bCs/>
          <w:color w:val="auto"/>
          <w:lang w:eastAsia="en-US"/>
        </w:rPr>
        <w:t>de proteção básica no domicílio – 20 (vinte) vagas.</w:t>
      </w:r>
    </w:p>
    <w:p w:rsidR="00C54F8C" w:rsidRPr="00C54F8C" w:rsidRDefault="00C54F8C" w:rsidP="00D129EF">
      <w:pPr>
        <w:pStyle w:val="Default"/>
        <w:spacing w:line="360" w:lineRule="auto"/>
        <w:jc w:val="both"/>
        <w:rPr>
          <w:rFonts w:ascii="Tahoma" w:hAnsi="Tahoma" w:cs="Tahoma"/>
        </w:rPr>
      </w:pPr>
      <w:r w:rsidRPr="00C54F8C">
        <w:rPr>
          <w:rStyle w:val="normaltextrun"/>
          <w:rFonts w:ascii="Tahoma" w:hAnsi="Tahoma" w:cs="Tahoma"/>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C54F8C">
        <w:rPr>
          <w:rStyle w:val="eop"/>
          <w:rFonts w:ascii="Tahoma" w:hAnsi="Tahoma" w:cs="Tahoma"/>
        </w:rPr>
        <w:t>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SEGUNDA – DO VALOR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Dá-se como valor ao objeto ora pactuado para a presente parceria a importância de R$</w:t>
      </w:r>
      <w:r w:rsidR="00D129EF">
        <w:rPr>
          <w:rFonts w:ascii="Tahoma" w:hAnsi="Tahoma" w:cs="Tahoma"/>
          <w:bCs/>
          <w:color w:val="auto"/>
          <w:lang w:eastAsia="en-US"/>
        </w:rPr>
        <w:t xml:space="preserve"> </w:t>
      </w:r>
      <w:r w:rsidR="00B7462B">
        <w:rPr>
          <w:rFonts w:ascii="Tahoma" w:hAnsi="Tahoma" w:cs="Tahoma"/>
          <w:bCs/>
          <w:color w:val="auto"/>
          <w:lang w:eastAsia="en-US"/>
        </w:rPr>
        <w:t>32.000,00 (trinta e dois mil reais)</w:t>
      </w:r>
      <w:r w:rsidRPr="00C54F8C">
        <w:rPr>
          <w:rFonts w:ascii="Tahoma" w:hAnsi="Tahoma" w:cs="Tahoma"/>
          <w:bCs/>
          <w:color w:val="auto"/>
          <w:lang w:eastAsia="en-US"/>
        </w:rPr>
        <w:t xml:space="preserve">, que serão liberados em </w:t>
      </w:r>
      <w:r w:rsidR="00B7462B">
        <w:rPr>
          <w:rFonts w:ascii="Tahoma" w:hAnsi="Tahoma" w:cs="Tahoma"/>
          <w:bCs/>
          <w:color w:val="auto"/>
          <w:lang w:eastAsia="en-US"/>
        </w:rPr>
        <w:t>oito</w:t>
      </w:r>
      <w:r w:rsidRPr="00C54F8C">
        <w:rPr>
          <w:rFonts w:ascii="Tahoma" w:hAnsi="Tahoma" w:cs="Tahoma"/>
          <w:bCs/>
          <w:color w:val="auto"/>
          <w:lang w:eastAsia="en-US"/>
        </w:rPr>
        <w:t xml:space="preserve"> parcelas</w:t>
      </w:r>
      <w:r>
        <w:rPr>
          <w:rFonts w:ascii="Tahoma" w:hAnsi="Tahoma" w:cs="Tahoma"/>
          <w:bCs/>
          <w:color w:val="auto"/>
          <w:lang w:eastAsia="en-US"/>
        </w:rPr>
        <w:t xml:space="preserve"> mensais</w:t>
      </w:r>
      <w:r w:rsidRPr="00C54F8C">
        <w:rPr>
          <w:rFonts w:ascii="Tahoma" w:hAnsi="Tahoma" w:cs="Tahoma"/>
          <w:bCs/>
          <w:color w:val="auto"/>
          <w:lang w:eastAsia="en-US"/>
        </w:rPr>
        <w:t xml:space="preserve"> de R$ </w:t>
      </w:r>
      <w:r w:rsidR="00B7462B">
        <w:rPr>
          <w:rFonts w:ascii="Tahoma" w:hAnsi="Tahoma" w:cs="Tahoma"/>
          <w:bCs/>
          <w:color w:val="auto"/>
          <w:lang w:eastAsia="en-US"/>
        </w:rPr>
        <w:t>4.000,00 (quatro mil reais)</w:t>
      </w:r>
      <w:r w:rsidRPr="00C54F8C">
        <w:rPr>
          <w:rFonts w:ascii="Tahoma" w:hAnsi="Tahoma" w:cs="Tahoma"/>
          <w:bCs/>
          <w:color w:val="auto"/>
          <w:lang w:eastAsia="en-US"/>
        </w:rPr>
        <w:t>.</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TERCEIRA – DO REMANEJAMENTO DE RECURSOS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Primeiro - A administração pública poderá autorizar o remanejamento de recursos do plano de aplicação, durante a vigência da parceria, para </w:t>
      </w:r>
      <w:r w:rsidRPr="00C54F8C">
        <w:rPr>
          <w:rFonts w:ascii="Tahoma" w:hAnsi="Tahoma" w:cs="Tahoma"/>
          <w:bCs/>
          <w:color w:val="auto"/>
          <w:lang w:eastAsia="en-US"/>
        </w:rPr>
        <w:lastRenderedPageBreak/>
        <w:t>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w:t>
      </w:r>
    </w:p>
    <w:p w:rsid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QUARTA – DOS PAGAMENTOS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QUINTA – RECURSO FINANCEIRO </w:t>
      </w:r>
    </w:p>
    <w:p w:rsid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O objeto deste termo de colaboração será contratado com recursos provisionados na seguinte dotação orçamentária: Órgão: 21–Fundo de Assistência Social, Unidade 04 – FAZ- Programas Rede Municipal PML, Projeto Atividade 2.608 – Munic – Serviços de Proteção Social, Elemento: 3.3.50.</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SEXTA – DIREITOS E OBRIGAÇÕES DA ORGANIZAÇÃO DA SOCIEDADE CIVIL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iniciar a execução do objeto pactuado imediatamente após assinatura do Termo de Colaboração.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 pagar seus funcionários em dia, independente do dia do pagamento realizado pelo Município;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e) facilitar a fiscalização pelo Município, por meio da atuação do Gestor e da Comissão de Monitoramento e Avaliação durante a vigência da parceria;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f) cumprir em sua integralidade, as exigências do Edital de Chamamento Público e seus anexos;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g) prestar contas </w:t>
      </w:r>
      <w:r w:rsidR="003B4274">
        <w:rPr>
          <w:rFonts w:ascii="Tahoma" w:hAnsi="Tahoma" w:cs="Tahoma"/>
          <w:bCs/>
          <w:color w:val="auto"/>
          <w:lang w:eastAsia="en-US"/>
        </w:rPr>
        <w:t xml:space="preserve">de acordo com o Manual de Prestação de contas anexo, conforme determina </w:t>
      </w:r>
      <w:r w:rsidRPr="00C54F8C">
        <w:rPr>
          <w:rFonts w:ascii="Tahoma" w:hAnsi="Tahoma" w:cs="Tahoma"/>
          <w:bCs/>
          <w:color w:val="auto"/>
          <w:lang w:eastAsia="en-US"/>
        </w:rPr>
        <w:t>o art. 42, VII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l) restituir os recursos não utilizados, bem como seus rendimentos, segundo reza a Lei 13.019/2014 (conforme inciso IX do art. 42).</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C54F8C" w:rsidRPr="00C54F8C" w:rsidRDefault="00C54F8C" w:rsidP="00C54F8C">
      <w:pPr>
        <w:pStyle w:val="Default"/>
        <w:spacing w:line="360" w:lineRule="auto"/>
        <w:jc w:val="both"/>
        <w:rPr>
          <w:rFonts w:ascii="Tahoma" w:hAnsi="Tahoma" w:cs="Tahoma"/>
        </w:rPr>
      </w:pPr>
      <w:r w:rsidRPr="00C54F8C">
        <w:rPr>
          <w:rFonts w:ascii="Tahoma" w:hAnsi="Tahoma" w:cs="Tahoma"/>
          <w:bCs/>
          <w:color w:val="auto"/>
          <w:lang w:eastAsia="en-US"/>
        </w:rPr>
        <w:lastRenderedPageBreak/>
        <w:t>p)</w:t>
      </w:r>
      <w:r w:rsidRPr="00C54F8C">
        <w:rPr>
          <w:rFonts w:ascii="Tahoma" w:hAnsi="Tahoma" w:cs="Tahoma"/>
        </w:rPr>
        <w:t>Possuir espaço físico com acessibilidade, incluindo banheiro adaptado e área externa.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q) após a assinatura do Termo de Colaboração é obrigatória a abertura do “RELATÓRIO DE EXECUÇÃO DO OBJETO” e “RELATÓRIO DE EXECUÇÃO FINANCEIRA”;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SÉTIMA – DIREITOS E OBRIGAÇÕES DO MUNICÍPIO:</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00C54F8C" w:rsidRPr="00C54F8C">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00C54F8C" w:rsidRPr="00C54F8C">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00C54F8C" w:rsidRPr="00C54F8C">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00C54F8C" w:rsidRPr="00C54F8C">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C54F8C" w:rsidRPr="00C54F8C" w:rsidRDefault="003B4274" w:rsidP="00C54F8C">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00C54F8C" w:rsidRPr="00C54F8C">
        <w:rPr>
          <w:rFonts w:ascii="Tahoma" w:hAnsi="Tahoma" w:cs="Tahoma"/>
          <w:bCs/>
          <w:color w:val="auto"/>
          <w:lang w:eastAsia="en-US"/>
        </w:rPr>
        <w:t>) As ações de monitoramento e avaliação da administração pública compreendem primordialmente a verificação: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 Do número de atendimentos correspondente às metas estabelecidas no Plano de Trabalho;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Permanência da equipe de referência de acordo com os termos do presente Edital durante todo período de vigência;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III. Atividades realizadas.</w:t>
      </w:r>
    </w:p>
    <w:p w:rsidR="00C54F8C" w:rsidRPr="00C54F8C" w:rsidRDefault="00C54F8C" w:rsidP="00C54F8C">
      <w:pPr>
        <w:pStyle w:val="Default"/>
        <w:spacing w:line="360" w:lineRule="auto"/>
        <w:jc w:val="both"/>
        <w:rPr>
          <w:rFonts w:ascii="Tahoma" w:hAnsi="Tahoma" w:cs="Tahoma"/>
          <w:b/>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OITAVA – DO MONITORAMENTO E AVALIAÇÃO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Os procedimentos de monitoramento e avaliação ocorrerão através de:</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 Visitas in loco;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Reuniões de monitoramento, individuais e/ou coletivas;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III. Estratégias de avaliação dos serviços junto aos usuários.</w:t>
      </w: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Cs/>
          <w:color w:val="auto"/>
          <w:lang w:eastAsia="en-US"/>
        </w:rPr>
        <w:t>Parágrafo segundo: o monitoramento e avaliação serão exercidos</w:t>
      </w:r>
      <w:r w:rsidRPr="00C54F8C">
        <w:rPr>
          <w:rFonts w:ascii="Tahoma" w:hAnsi="Tahoma" w:cs="Tahoma"/>
          <w:b/>
          <w:bCs/>
          <w:color w:val="auto"/>
          <w:lang w:eastAsia="en-US"/>
        </w:rPr>
        <w:t xml:space="preserve"> pela SECRETARIA MUNICIPAL DE ASSITÊNCIA SOCIAL E HABITAÇÃO</w:t>
      </w:r>
      <w:r w:rsidRPr="00C54F8C">
        <w:rPr>
          <w:rFonts w:ascii="Tahoma" w:hAnsi="Tahoma" w:cs="Tahoma"/>
          <w:bCs/>
          <w:color w:val="auto"/>
          <w:lang w:eastAsia="en-US"/>
        </w:rPr>
        <w:t>, através do gestor designado, com apoio de técnicos da Secretaria;</w:t>
      </w:r>
    </w:p>
    <w:p w:rsidR="00C54F8C" w:rsidRPr="00C54F8C" w:rsidRDefault="00C54F8C" w:rsidP="00C54F8C">
      <w:pPr>
        <w:pStyle w:val="Default"/>
        <w:tabs>
          <w:tab w:val="left" w:pos="0"/>
        </w:tabs>
        <w:spacing w:line="360" w:lineRule="auto"/>
        <w:jc w:val="both"/>
        <w:rPr>
          <w:rFonts w:ascii="Tahoma" w:hAnsi="Tahoma" w:cs="Tahoma"/>
          <w:bCs/>
          <w:color w:val="auto"/>
          <w:lang w:eastAsia="en-US"/>
        </w:rPr>
      </w:pPr>
      <w:r w:rsidRPr="00C54F8C">
        <w:rPr>
          <w:rFonts w:ascii="Tahoma" w:hAnsi="Tahoma" w:cs="Tahoma"/>
          <w:bCs/>
          <w:color w:val="auto"/>
          <w:lang w:eastAsia="en-US"/>
        </w:rPr>
        <w:t>Parágrafo terceiro-</w:t>
      </w:r>
      <w:r>
        <w:rPr>
          <w:rFonts w:ascii="Tahoma" w:hAnsi="Tahoma" w:cs="Tahoma"/>
          <w:bCs/>
          <w:color w:val="auto"/>
          <w:lang w:eastAsia="en-US"/>
        </w:rPr>
        <w:t xml:space="preserve"> </w:t>
      </w:r>
      <w:r w:rsidRPr="00C54F8C">
        <w:rPr>
          <w:rFonts w:ascii="Tahoma" w:hAnsi="Tahoma" w:cs="Tahoma"/>
          <w:bCs/>
          <w:color w:val="auto"/>
          <w:lang w:eastAsia="en-US"/>
        </w:rPr>
        <w:t>O</w:t>
      </w:r>
      <w:r>
        <w:rPr>
          <w:rFonts w:ascii="Tahoma" w:hAnsi="Tahoma" w:cs="Tahoma"/>
          <w:bCs/>
          <w:color w:val="auto"/>
          <w:lang w:eastAsia="en-US"/>
        </w:rPr>
        <w:t xml:space="preserve"> </w:t>
      </w:r>
      <w:r w:rsidRPr="00C54F8C">
        <w:rPr>
          <w:rFonts w:ascii="Tahoma" w:hAnsi="Tahoma" w:cs="Tahoma"/>
          <w:b/>
          <w:bCs/>
          <w:color w:val="auto"/>
          <w:lang w:eastAsia="en-US"/>
        </w:rPr>
        <w:t>GESTOR DESIGNADO</w:t>
      </w:r>
      <w:r w:rsidRPr="00C54F8C">
        <w:rPr>
          <w:rFonts w:ascii="Tahoma" w:hAnsi="Tahoma" w:cs="Tahoma"/>
        </w:rPr>
        <w:t xml:space="preserve"> será a Servidora Claudia Mary Malinverni de Souza Geremia, e-mail: ouvidoria.sas@lages.sc.gov.br, designada</w:t>
      </w:r>
      <w:r>
        <w:rPr>
          <w:rFonts w:ascii="Tahoma" w:hAnsi="Tahoma" w:cs="Tahoma"/>
        </w:rPr>
        <w:t xml:space="preserve"> </w:t>
      </w:r>
      <w:r w:rsidRPr="00C54F8C">
        <w:rPr>
          <w:rFonts w:ascii="Tahoma" w:hAnsi="Tahoma" w:cs="Tahoma"/>
        </w:rPr>
        <w:t>pela Portaria nº1919/2017</w:t>
      </w:r>
      <w:r w:rsidRPr="00C54F8C">
        <w:rPr>
          <w:rFonts w:ascii="Tahoma" w:hAnsi="Tahoma" w:cs="Tahoma"/>
          <w:bCs/>
          <w:color w:val="auto"/>
          <w:lang w:eastAsia="en-US"/>
        </w:rPr>
        <w:t>, que possuirá as seguintes atribuições conforme preceitua os artigos 15 e 16 do Decreto nº 16.721/2017:</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acompanhar e fiscalizar a execução da parceria;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c) disponibilizar materiais e equipamentos tecnológicos necessários às atividades de monitoramento e avaliação.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d) emitir parecer técnico conclusivo de análise da prestação de contas final, com base nos critérios definidos no art. 16 do Decreto nº 16.721/2017;</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C54F8C">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f) é prerrogativa da administração pública</w:t>
      </w:r>
      <w:r w:rsidR="00850ED4">
        <w:rPr>
          <w:rFonts w:ascii="Tahoma" w:hAnsi="Tahoma" w:cs="Tahoma"/>
          <w:bCs/>
          <w:color w:val="auto"/>
          <w:lang w:eastAsia="en-US"/>
        </w:rPr>
        <w:t>,</w:t>
      </w:r>
      <w:r w:rsidRPr="00C54F8C">
        <w:rPr>
          <w:rFonts w:ascii="Tahoma" w:hAnsi="Tahoma" w:cs="Tahoma"/>
          <w:bCs/>
          <w:color w:val="auto"/>
          <w:lang w:eastAsia="en-US"/>
        </w:rPr>
        <w:t xml:space="preserve"> assumir ou transferir a responsabilidade pela execução do objeto, no caso de paralisação, de modo a evitar sua descontinuidade (com previsão legal no art. 42, XII da Lei 13.019/2014).</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NONA – PRAZO DE VIGENCIA </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A vigência da presente parceria será de </w:t>
      </w:r>
      <w:r w:rsidR="00850ED4">
        <w:rPr>
          <w:rFonts w:ascii="Tahoma" w:hAnsi="Tahoma" w:cs="Tahoma"/>
          <w:bCs/>
          <w:color w:val="auto"/>
          <w:lang w:eastAsia="en-US"/>
        </w:rPr>
        <w:t xml:space="preserve">oito </w:t>
      </w:r>
      <w:r w:rsidRPr="00C54F8C">
        <w:rPr>
          <w:rFonts w:ascii="Tahoma" w:hAnsi="Tahoma" w:cs="Tahoma"/>
          <w:bCs/>
          <w:color w:val="auto"/>
          <w:lang w:eastAsia="en-US"/>
        </w:rPr>
        <w:t>meses, entrando em vigor à partir da data de sua assinatura, podendo ser prorrogada, conforme necessidade, interesse e conveniência da Administração, nos termos do art. 24 da Lei 13.019/2014 e Diplomas Complementares;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
          <w:bCs/>
          <w:color w:val="auto"/>
          <w:lang w:eastAsia="en-US"/>
        </w:rPr>
        <w:t>CLÁUSULA DÉCIMA – SANÇÕES ADMINISTRATIVAS ORGANIZAÇÃO DA SOCIEDADE CIVIL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 - advertência;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DÉCIMA</w:t>
      </w:r>
      <w:r w:rsidR="00850ED4">
        <w:rPr>
          <w:rFonts w:ascii="Tahoma" w:hAnsi="Tahoma" w:cs="Tahoma"/>
          <w:b/>
          <w:bCs/>
          <w:color w:val="auto"/>
          <w:lang w:eastAsia="en-US"/>
        </w:rPr>
        <w:t xml:space="preserve"> PRIMEIRA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único: A perícia supracitada somente poderá ser levada a efeito por corpo técnico competente, composto, no mínimo, por 03 (três) elementos, um dos quais</w:t>
      </w:r>
      <w:r w:rsidR="00850ED4">
        <w:rPr>
          <w:rFonts w:ascii="Tahoma" w:hAnsi="Tahoma" w:cs="Tahoma"/>
          <w:bCs/>
          <w:color w:val="auto"/>
          <w:lang w:eastAsia="en-US"/>
        </w:rPr>
        <w:t>,</w:t>
      </w:r>
      <w:r w:rsidRPr="00C54F8C">
        <w:rPr>
          <w:rFonts w:ascii="Tahoma" w:hAnsi="Tahoma" w:cs="Tahoma"/>
          <w:bCs/>
          <w:color w:val="auto"/>
          <w:lang w:eastAsia="en-US"/>
        </w:rPr>
        <w:t xml:space="preserve"> obrigatoriamente indicado pelo Município.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 xml:space="preserve">SEGUNDA </w:t>
      </w:r>
      <w:r w:rsidRPr="00C54F8C">
        <w:rPr>
          <w:rFonts w:ascii="Tahoma" w:hAnsi="Tahoma" w:cs="Tahoma"/>
          <w:b/>
          <w:bCs/>
          <w:color w:val="auto"/>
          <w:lang w:eastAsia="en-US"/>
        </w:rPr>
        <w:t>– DA RESCISÃO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 falta de pagamento das obrigações patronais por parte da entidade parceira e vencedora sujeitará à rescisão sumária do contrato.</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TERCEIRA</w:t>
      </w:r>
      <w:r w:rsidRPr="00C54F8C">
        <w:rPr>
          <w:rFonts w:ascii="Tahoma" w:hAnsi="Tahoma" w:cs="Tahoma"/>
          <w:b/>
          <w:bCs/>
          <w:color w:val="auto"/>
          <w:lang w:eastAsia="en-US"/>
        </w:rPr>
        <w:t xml:space="preserve"> – DA LEGISLAÇÃO APLICÁVEL</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CLÁUSULA DÉCIMA QU</w:t>
      </w:r>
      <w:r w:rsidR="00850ED4">
        <w:rPr>
          <w:rFonts w:ascii="Tahoma" w:hAnsi="Tahoma" w:cs="Tahoma"/>
          <w:b/>
          <w:bCs/>
          <w:color w:val="auto"/>
          <w:lang w:eastAsia="en-US"/>
        </w:rPr>
        <w:t>ARTA</w:t>
      </w:r>
      <w:r w:rsidRPr="00C54F8C">
        <w:rPr>
          <w:rFonts w:ascii="Tahoma" w:hAnsi="Tahoma" w:cs="Tahoma"/>
          <w:b/>
          <w:bCs/>
          <w:color w:val="auto"/>
          <w:lang w:eastAsia="en-US"/>
        </w:rPr>
        <w:t xml:space="preserve"> – CASOS OMISSOS</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Os casos omissos serão resolvidos à luz da Lei nº 13.019/2014, Decreto Municipal nº 16.721/2017 e dos princípios gerais de direito.</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QUINTA</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A execução da parceria será acompanhada e fiscalizada pela </w:t>
      </w:r>
      <w:r w:rsidRPr="00C54F8C">
        <w:rPr>
          <w:rFonts w:ascii="Tahoma" w:hAnsi="Tahoma" w:cs="Tahoma"/>
          <w:b/>
          <w:bCs/>
          <w:color w:val="auto"/>
          <w:lang w:eastAsia="en-US"/>
        </w:rPr>
        <w:t>SECRETARIA MUNICIPAL DE ASSISTENCIA SOCIAL E HABITAÇÃO</w:t>
      </w:r>
      <w:r w:rsidRPr="00C54F8C">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
          <w:bCs/>
          <w:color w:val="auto"/>
          <w:lang w:eastAsia="en-US"/>
        </w:rPr>
      </w:pPr>
      <w:r w:rsidRPr="00C54F8C">
        <w:rPr>
          <w:rFonts w:ascii="Tahoma" w:hAnsi="Tahoma" w:cs="Tahoma"/>
          <w:b/>
          <w:bCs/>
          <w:color w:val="auto"/>
          <w:lang w:eastAsia="en-US"/>
        </w:rPr>
        <w:t xml:space="preserve">CLÁUSULA DÉCIMA </w:t>
      </w:r>
      <w:r w:rsidR="00850ED4">
        <w:rPr>
          <w:rFonts w:ascii="Tahoma" w:hAnsi="Tahoma" w:cs="Tahoma"/>
          <w:b/>
          <w:bCs/>
          <w:color w:val="auto"/>
          <w:lang w:eastAsia="en-US"/>
        </w:rPr>
        <w:t>SEXTA</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 </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
          <w:bCs/>
        </w:rPr>
        <w:t xml:space="preserve">CLÁUSULA DÉCIMA </w:t>
      </w:r>
      <w:r w:rsidR="00850ED4">
        <w:rPr>
          <w:rFonts w:ascii="Tahoma" w:hAnsi="Tahoma" w:cs="Tahoma"/>
          <w:b/>
          <w:bCs/>
        </w:rPr>
        <w:t>SÉTIMA</w:t>
      </w:r>
    </w:p>
    <w:p w:rsidR="00C54F8C" w:rsidRPr="00C54F8C" w:rsidRDefault="00C54F8C" w:rsidP="00C54F8C">
      <w:pPr>
        <w:pStyle w:val="Default"/>
        <w:spacing w:line="360" w:lineRule="auto"/>
        <w:jc w:val="both"/>
        <w:rPr>
          <w:rFonts w:ascii="Tahoma" w:hAnsi="Tahoma" w:cs="Tahoma"/>
          <w:bCs/>
        </w:rPr>
      </w:pPr>
      <w:r w:rsidRPr="00C54F8C">
        <w:rPr>
          <w:rFonts w:ascii="Tahoma" w:hAnsi="Tahoma" w:cs="Tahoma"/>
          <w:bCs/>
        </w:rPr>
        <w:t>As partes elegem o foro da Comarca de Lages-SC, com expressa renúncia a qualquer outro, por mais privilegiado que seja para dirimir as controvérsias oriundas da execução do presente instrumento. </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E para a sua validação, o presente Termo de Colaboração é firmado pelas partes, em três 03 (três) vias de igual teor.</w:t>
      </w:r>
    </w:p>
    <w:p w:rsidR="00C54F8C" w:rsidRPr="00C54F8C" w:rsidRDefault="00C54F8C" w:rsidP="00C54F8C">
      <w:pPr>
        <w:pStyle w:val="Default"/>
        <w:spacing w:line="360" w:lineRule="auto"/>
        <w:jc w:val="both"/>
        <w:rPr>
          <w:rFonts w:ascii="Tahoma" w:hAnsi="Tahoma" w:cs="Tahoma"/>
          <w:bCs/>
          <w:color w:val="auto"/>
          <w:lang w:eastAsia="en-US"/>
        </w:rPr>
      </w:pP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 xml:space="preserve">Lages, </w:t>
      </w:r>
      <w:r w:rsidR="00850ED4">
        <w:rPr>
          <w:rFonts w:ascii="Tahoma" w:hAnsi="Tahoma" w:cs="Tahoma"/>
          <w:bCs/>
          <w:color w:val="auto"/>
          <w:lang w:eastAsia="en-US"/>
        </w:rPr>
        <w:t xml:space="preserve">08 </w:t>
      </w:r>
      <w:r w:rsidRPr="00C54F8C">
        <w:rPr>
          <w:rFonts w:ascii="Tahoma" w:hAnsi="Tahoma" w:cs="Tahoma"/>
          <w:bCs/>
          <w:color w:val="auto"/>
          <w:lang w:eastAsia="en-US"/>
        </w:rPr>
        <w:t xml:space="preserve">de </w:t>
      </w:r>
      <w:r w:rsidR="00850ED4">
        <w:rPr>
          <w:rFonts w:ascii="Tahoma" w:hAnsi="Tahoma" w:cs="Tahoma"/>
          <w:bCs/>
          <w:color w:val="auto"/>
          <w:lang w:eastAsia="en-US"/>
        </w:rPr>
        <w:t>junho</w:t>
      </w:r>
      <w:r w:rsidRPr="00C54F8C">
        <w:rPr>
          <w:rFonts w:ascii="Tahoma" w:hAnsi="Tahoma" w:cs="Tahoma"/>
          <w:bCs/>
          <w:color w:val="auto"/>
          <w:lang w:eastAsia="en-US"/>
        </w:rPr>
        <w:t xml:space="preserve"> de 2018.</w:t>
      </w:r>
    </w:p>
    <w:p w:rsidR="00C54F8C" w:rsidRPr="00C54F8C" w:rsidRDefault="00C54F8C" w:rsidP="00C54F8C">
      <w:pPr>
        <w:pStyle w:val="Default"/>
        <w:spacing w:line="360" w:lineRule="auto"/>
        <w:jc w:val="both"/>
        <w:rPr>
          <w:rFonts w:ascii="Tahoma" w:hAnsi="Tahoma" w:cs="Tahoma"/>
          <w:bCs/>
          <w:color w:val="auto"/>
          <w:lang w:eastAsia="en-US"/>
        </w:rPr>
      </w:pPr>
      <w:r w:rsidRPr="00C54F8C">
        <w:rPr>
          <w:rFonts w:ascii="Tahoma" w:hAnsi="Tahoma" w:cs="Tahoma"/>
          <w:bCs/>
          <w:color w:val="auto"/>
          <w:lang w:eastAsia="en-US"/>
        </w:rPr>
        <w:tab/>
      </w:r>
      <w:r w:rsidRPr="00C54F8C">
        <w:rPr>
          <w:rFonts w:ascii="Tahoma" w:hAnsi="Tahoma" w:cs="Tahoma"/>
          <w:bCs/>
          <w:color w:val="auto"/>
          <w:lang w:eastAsia="en-US"/>
        </w:rPr>
        <w:tab/>
      </w:r>
      <w:r w:rsidRPr="00C54F8C">
        <w:rPr>
          <w:rFonts w:ascii="Tahoma" w:hAnsi="Tahoma" w:cs="Tahoma"/>
          <w:bCs/>
          <w:color w:val="auto"/>
          <w:lang w:eastAsia="en-US"/>
        </w:rPr>
        <w:tab/>
      </w:r>
      <w:r w:rsidRPr="00C54F8C">
        <w:rPr>
          <w:rFonts w:ascii="Tahoma" w:hAnsi="Tahoma" w:cs="Tahoma"/>
          <w:bCs/>
          <w:color w:val="auto"/>
          <w:lang w:eastAsia="en-US"/>
        </w:rPr>
        <w:tab/>
      </w:r>
    </w:p>
    <w:p w:rsidR="00C54F8C" w:rsidRDefault="00C54F8C" w:rsidP="00C54F8C">
      <w:pPr>
        <w:pStyle w:val="Default"/>
        <w:spacing w:line="360" w:lineRule="auto"/>
        <w:jc w:val="both"/>
        <w:rPr>
          <w:rFonts w:ascii="Tahoma" w:hAnsi="Tahoma" w:cs="Tahoma"/>
          <w:bCs/>
          <w:color w:val="auto"/>
          <w:lang w:eastAsia="en-US"/>
        </w:rPr>
      </w:pPr>
    </w:p>
    <w:p w:rsidR="00B7462B" w:rsidRPr="00C54F8C" w:rsidRDefault="00B7462B" w:rsidP="00C54F8C">
      <w:pPr>
        <w:pStyle w:val="Default"/>
        <w:spacing w:line="360" w:lineRule="auto"/>
        <w:jc w:val="both"/>
        <w:rPr>
          <w:rFonts w:ascii="Tahoma" w:hAnsi="Tahoma" w:cs="Tahoma"/>
          <w:bCs/>
          <w:color w:val="auto"/>
          <w:lang w:eastAsia="en-US"/>
        </w:rPr>
      </w:pPr>
    </w:p>
    <w:p w:rsidR="000249A3" w:rsidRPr="00B7462B" w:rsidRDefault="00B7462B" w:rsidP="00B7462B">
      <w:pPr>
        <w:pStyle w:val="Default"/>
        <w:spacing w:line="360" w:lineRule="auto"/>
        <w:jc w:val="center"/>
        <w:rPr>
          <w:rFonts w:ascii="Tahoma" w:hAnsi="Tahoma" w:cs="Tahoma"/>
          <w:b/>
          <w:bCs/>
          <w:color w:val="auto"/>
          <w:lang w:eastAsia="en-US"/>
        </w:rPr>
      </w:pPr>
      <w:r w:rsidRPr="00B7462B">
        <w:rPr>
          <w:rFonts w:ascii="Tahoma" w:hAnsi="Tahoma" w:cs="Tahoma"/>
          <w:b/>
          <w:bCs/>
          <w:color w:val="auto"/>
          <w:lang w:eastAsia="en-US"/>
        </w:rPr>
        <w:t>Jorge Luiz Manfroi</w:t>
      </w:r>
    </w:p>
    <w:p w:rsidR="000249A3" w:rsidRPr="00B7462B" w:rsidRDefault="00B7462B" w:rsidP="00B7462B">
      <w:pPr>
        <w:pStyle w:val="Default"/>
        <w:spacing w:line="360" w:lineRule="auto"/>
        <w:jc w:val="center"/>
        <w:rPr>
          <w:rFonts w:ascii="Tahoma" w:hAnsi="Tahoma" w:cs="Tahoma"/>
          <w:b/>
          <w:bCs/>
          <w:color w:val="auto"/>
          <w:lang w:eastAsia="en-US"/>
        </w:rPr>
      </w:pPr>
      <w:r w:rsidRPr="00B7462B">
        <w:rPr>
          <w:rFonts w:ascii="Tahoma" w:hAnsi="Tahoma" w:cs="Tahoma"/>
          <w:b/>
          <w:bCs/>
          <w:color w:val="auto"/>
          <w:lang w:eastAsia="en-US"/>
        </w:rPr>
        <w:t>Presidente da Associação de Pais e Amigos dos Excepcionais</w:t>
      </w:r>
    </w:p>
    <w:p w:rsidR="000249A3" w:rsidRPr="00B7462B" w:rsidRDefault="000249A3" w:rsidP="00B7462B">
      <w:pPr>
        <w:pStyle w:val="Default"/>
        <w:spacing w:line="360" w:lineRule="auto"/>
        <w:jc w:val="center"/>
        <w:rPr>
          <w:rFonts w:ascii="Tahoma" w:hAnsi="Tahoma" w:cs="Tahoma"/>
          <w:b/>
          <w:bCs/>
          <w:color w:val="auto"/>
          <w:lang w:eastAsia="en-US"/>
        </w:rPr>
      </w:pPr>
    </w:p>
    <w:p w:rsidR="000249A3" w:rsidRDefault="000249A3" w:rsidP="00B7462B">
      <w:pPr>
        <w:pStyle w:val="Default"/>
        <w:spacing w:line="360" w:lineRule="auto"/>
        <w:jc w:val="center"/>
        <w:rPr>
          <w:rFonts w:ascii="Tahoma" w:hAnsi="Tahoma" w:cs="Tahoma"/>
          <w:b/>
          <w:bCs/>
          <w:color w:val="auto"/>
          <w:lang w:eastAsia="en-US"/>
        </w:rPr>
      </w:pPr>
    </w:p>
    <w:p w:rsidR="00B7462B" w:rsidRDefault="00B7462B" w:rsidP="00B7462B">
      <w:pPr>
        <w:pStyle w:val="Default"/>
        <w:spacing w:line="360" w:lineRule="auto"/>
        <w:jc w:val="center"/>
        <w:rPr>
          <w:rFonts w:ascii="Tahoma" w:hAnsi="Tahoma" w:cs="Tahoma"/>
          <w:b/>
          <w:bCs/>
          <w:color w:val="auto"/>
          <w:lang w:eastAsia="en-US"/>
        </w:rPr>
      </w:pPr>
    </w:p>
    <w:p w:rsidR="00B7462B" w:rsidRPr="00B7462B" w:rsidRDefault="00B7462B" w:rsidP="00B7462B">
      <w:pPr>
        <w:pStyle w:val="Default"/>
        <w:spacing w:line="360" w:lineRule="auto"/>
        <w:jc w:val="center"/>
        <w:rPr>
          <w:rFonts w:ascii="Tahoma" w:hAnsi="Tahoma" w:cs="Tahoma"/>
          <w:b/>
          <w:bCs/>
          <w:color w:val="auto"/>
          <w:lang w:eastAsia="en-US"/>
        </w:rPr>
      </w:pPr>
    </w:p>
    <w:p w:rsidR="000249A3" w:rsidRPr="00B7462B" w:rsidRDefault="000249A3" w:rsidP="00B7462B">
      <w:pPr>
        <w:pStyle w:val="Default"/>
        <w:spacing w:line="360" w:lineRule="auto"/>
        <w:jc w:val="center"/>
        <w:rPr>
          <w:rFonts w:ascii="Tahoma" w:hAnsi="Tahoma" w:cs="Tahoma"/>
          <w:b/>
          <w:bCs/>
          <w:color w:val="auto"/>
          <w:lang w:eastAsia="en-US"/>
        </w:rPr>
      </w:pPr>
      <w:r w:rsidRPr="00B7462B">
        <w:rPr>
          <w:rFonts w:ascii="Tahoma" w:hAnsi="Tahoma" w:cs="Tahoma"/>
          <w:b/>
          <w:bCs/>
          <w:color w:val="auto"/>
          <w:lang w:eastAsia="en-US"/>
        </w:rPr>
        <w:t>Samuel Ramos</w:t>
      </w:r>
    </w:p>
    <w:p w:rsidR="00C54F8C" w:rsidRPr="00B7462B" w:rsidRDefault="000249A3" w:rsidP="00B7462B">
      <w:pPr>
        <w:pStyle w:val="Default"/>
        <w:spacing w:line="360" w:lineRule="auto"/>
        <w:jc w:val="center"/>
        <w:rPr>
          <w:rFonts w:ascii="Tahoma" w:hAnsi="Tahoma" w:cs="Tahoma"/>
          <w:b/>
        </w:rPr>
      </w:pPr>
      <w:r w:rsidRPr="00B7462B">
        <w:rPr>
          <w:rFonts w:ascii="Tahoma" w:hAnsi="Tahoma" w:cs="Tahoma"/>
          <w:b/>
          <w:bCs/>
          <w:color w:val="auto"/>
          <w:lang w:eastAsia="en-US"/>
        </w:rPr>
        <w:t>Secretário</w:t>
      </w:r>
      <w:r w:rsidR="00C54F8C" w:rsidRPr="00B7462B">
        <w:rPr>
          <w:rFonts w:ascii="Tahoma" w:hAnsi="Tahoma" w:cs="Tahoma"/>
          <w:b/>
          <w:bCs/>
          <w:color w:val="auto"/>
          <w:lang w:eastAsia="en-US"/>
        </w:rPr>
        <w:t xml:space="preserve"> Municipal da Assistência Social e Habitação</w:t>
      </w:r>
    </w:p>
    <w:p w:rsidR="001C38F6" w:rsidRPr="00C54F8C" w:rsidRDefault="001C38F6" w:rsidP="00C54F8C">
      <w:pPr>
        <w:jc w:val="both"/>
        <w:rPr>
          <w:rFonts w:ascii="Tahoma" w:hAnsi="Tahoma" w:cs="Tahoma"/>
          <w:sz w:val="24"/>
          <w:szCs w:val="24"/>
        </w:rPr>
      </w:pPr>
    </w:p>
    <w:sectPr w:rsidR="001C38F6" w:rsidRPr="00C54F8C"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E6" w:rsidRDefault="00B520E6" w:rsidP="0020090A">
      <w:pPr>
        <w:spacing w:after="0" w:line="240" w:lineRule="auto"/>
      </w:pPr>
      <w:r>
        <w:separator/>
      </w:r>
    </w:p>
  </w:endnote>
  <w:endnote w:type="continuationSeparator" w:id="1">
    <w:p w:rsidR="00B520E6" w:rsidRDefault="00B520E6"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8A7940" w:rsidP="0020090A">
    <w:pPr>
      <w:pStyle w:val="Corpodetexto"/>
      <w:spacing w:line="20" w:lineRule="exact"/>
      <w:ind w:left="-557"/>
      <w:rPr>
        <w:rFonts w:ascii="Times New Roman"/>
        <w:sz w:val="2"/>
      </w:rPr>
    </w:pPr>
    <w:r>
      <w:rPr>
        <w:rFonts w:ascii="Times New Roman"/>
        <w:noProof/>
        <w:sz w:val="2"/>
        <w:lang w:val="pt-BR" w:eastAsia="pt-BR"/>
      </w:rPr>
    </w:r>
    <w:r w:rsidRPr="008A7940">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E6" w:rsidRDefault="00B520E6" w:rsidP="0020090A">
      <w:pPr>
        <w:spacing w:after="0" w:line="240" w:lineRule="auto"/>
      </w:pPr>
      <w:r>
        <w:separator/>
      </w:r>
    </w:p>
  </w:footnote>
  <w:footnote w:type="continuationSeparator" w:id="1">
    <w:p w:rsidR="00B520E6" w:rsidRDefault="00B520E6"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8A7940" w:rsidP="0020090A">
    <w:pPr>
      <w:pStyle w:val="Corpodetexto"/>
      <w:rPr>
        <w:rFonts w:ascii="Times New Roman"/>
        <w:sz w:val="20"/>
      </w:rPr>
    </w:pPr>
    <w:r w:rsidRPr="008A7940">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8A7940">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8A7940">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8A7940">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C54F8C" w:rsidRDefault="00C54F8C" w:rsidP="0020090A">
    <w:pPr>
      <w:pStyle w:val="Corpodetexto"/>
      <w:rPr>
        <w:rFonts w:ascii="Times New Roman"/>
        <w:sz w:val="20"/>
      </w:rPr>
    </w:pPr>
  </w:p>
  <w:p w:rsidR="00AA783B" w:rsidRDefault="008A7940" w:rsidP="0020090A">
    <w:pPr>
      <w:pStyle w:val="Corpodetexto"/>
      <w:spacing w:line="20" w:lineRule="exact"/>
      <w:ind w:left="-557"/>
      <w:rPr>
        <w:rFonts w:ascii="Times New Roman"/>
        <w:sz w:val="2"/>
      </w:rPr>
    </w:pPr>
    <w:r>
      <w:rPr>
        <w:rFonts w:ascii="Times New Roman"/>
        <w:noProof/>
        <w:sz w:val="2"/>
        <w:lang w:val="pt-BR" w:eastAsia="pt-BR"/>
      </w:rPr>
    </w:r>
    <w:r w:rsidRPr="008A7940">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0090A"/>
    <w:rsid w:val="000249A3"/>
    <w:rsid w:val="001C38F6"/>
    <w:rsid w:val="0020090A"/>
    <w:rsid w:val="00230953"/>
    <w:rsid w:val="0031649B"/>
    <w:rsid w:val="003B4274"/>
    <w:rsid w:val="004870A2"/>
    <w:rsid w:val="005D7F58"/>
    <w:rsid w:val="00764B75"/>
    <w:rsid w:val="00850ED4"/>
    <w:rsid w:val="008A3ABF"/>
    <w:rsid w:val="008A7940"/>
    <w:rsid w:val="008C0ED3"/>
    <w:rsid w:val="00991970"/>
    <w:rsid w:val="00A825A0"/>
    <w:rsid w:val="00AA783B"/>
    <w:rsid w:val="00B520E6"/>
    <w:rsid w:val="00B7462B"/>
    <w:rsid w:val="00C54F8C"/>
    <w:rsid w:val="00C575AC"/>
    <w:rsid w:val="00C746C5"/>
    <w:rsid w:val="00D129EF"/>
    <w:rsid w:val="00D277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90CDC-2F16-4D65-B171-304AD4DB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2898</Words>
  <Characters>15654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dcterms:created xsi:type="dcterms:W3CDTF">2018-06-08T20:14:00Z</dcterms:created>
  <dcterms:modified xsi:type="dcterms:W3CDTF">2018-06-08T20:14:00Z</dcterms:modified>
</cp:coreProperties>
</file>